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33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305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Kiewiet Sean</w:t>
        </w:r>
      </w:hyperlink>
    </w:p>
    <w:p>
      <w:pPr>
        <w:spacing w:after="0" w:line="22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12/12/2022</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4"/>
          <w:szCs w:val="24"/>
          <w:color w:val="auto"/>
        </w:rPr>
      </w:pPr>
    </w:p>
    <w:p>
      <w:pPr>
        <w:ind w:left="1033"/>
        <w:spacing w:after="0"/>
        <w:rPr>
          <w:sz w:val="20"/>
          <w:szCs w:val="20"/>
          <w:color w:val="auto"/>
        </w:rPr>
      </w:pPr>
      <w:r>
        <w:rPr>
          <w:rFonts w:ascii="Times New Roman" w:cs="Times New Roman" w:eastAsia="Times New Roman" w:hAnsi="Times New Roman"/>
          <w:sz w:val="13"/>
          <w:szCs w:val="13"/>
          <w:color w:val="0000FF"/>
        </w:rPr>
        <w:t>Chief Strategy Officer</w:t>
      </w:r>
    </w:p>
    <w:p>
      <w:pPr>
        <w:spacing w:after="0" w:line="520"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406"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6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Code (Instr. 8)</w:t>
            </w:r>
          </w:p>
        </w:tc>
        <w:tc>
          <w:tcPr>
            <w:tcW w:w="144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jc w:val="center"/>
              <w:ind w:left="27"/>
              <w:spacing w:after="0" w:line="101" w:lineRule="exact"/>
              <w:rPr>
                <w:sz w:val="20"/>
                <w:szCs w:val="20"/>
                <w:color w:val="auto"/>
              </w:rPr>
            </w:pPr>
            <w:r>
              <w:rPr>
                <w:rFonts w:ascii="Arial" w:cs="Arial" w:eastAsia="Arial" w:hAnsi="Arial"/>
                <w:sz w:val="9"/>
                <w:szCs w:val="9"/>
                <w:b w:val="1"/>
                <w:bCs w:val="1"/>
                <w:color w:val="auto"/>
                <w:w w:val="99"/>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12/12/2022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1,851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5.28</w:t>
            </w:r>
            <w:r>
              <w:rPr>
                <w:rFonts w:ascii="Times New Roman" w:cs="Times New Roman" w:eastAsia="Times New Roman" w:hAnsi="Times New Roman"/>
                <w:sz w:val="16"/>
                <w:szCs w:val="16"/>
                <w:color w:val="008000"/>
                <w:vertAlign w:val="superscript"/>
              </w:rPr>
              <w:t>(1)</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1,552,990</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12/13/2022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1,379</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5.58</w:t>
            </w:r>
            <w:r>
              <w:rPr>
                <w:rFonts w:ascii="Times New Roman" w:cs="Times New Roman" w:eastAsia="Times New Roman" w:hAnsi="Times New Roman"/>
                <w:sz w:val="16"/>
                <w:szCs w:val="16"/>
                <w:color w:val="008000"/>
                <w:vertAlign w:val="superscript"/>
              </w:rPr>
              <w:t>(1)</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1,551,611</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12/14/2022</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2,072</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5.42</w:t>
            </w:r>
            <w:r>
              <w:rPr>
                <w:rFonts w:ascii="Times New Roman" w:cs="Times New Roman" w:eastAsia="Times New Roman" w:hAnsi="Times New Roman"/>
                <w:sz w:val="16"/>
                <w:szCs w:val="16"/>
                <w:color w:val="008000"/>
                <w:vertAlign w:val="superscript"/>
              </w:rPr>
              <w:t>(1)</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1,549,539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14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12/14/2022</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12/14/2022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2022-12-14T16:14:19Z</dcterms:created>
  <dcterms:modified xsi:type="dcterms:W3CDTF">2022-12-14T16:14:19Z</dcterms:modified>
</cp:coreProperties>
</file>