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jc w:val="center"/>
              <w:ind w:right="813"/>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17145</wp:posOffset>
            </wp:positionV>
            <wp:extent cx="7019290" cy="358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8521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20" w:space="720"/>
            <w:col w:w="788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6"/>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4"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40"/>
              <w:spacing w:after="0"/>
              <w:rPr>
                <w:sz w:val="20"/>
                <w:szCs w:val="20"/>
                <w:color w:val="auto"/>
              </w:rPr>
            </w:pPr>
            <w:r>
              <w:rPr>
                <w:rFonts w:ascii="Arial" w:cs="Arial" w:eastAsia="Arial" w:hAnsi="Arial"/>
                <w:sz w:val="13"/>
                <w:szCs w:val="13"/>
                <w:color w:val="0000FF"/>
              </w:rPr>
              <w:t>11/03/2023</w:t>
            </w: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vMerge w:val="restart"/>
          </w:tcPr>
          <w:p>
            <w:pPr>
              <w:ind w:left="60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80" w:right="580" w:hanging="189"/>
        <w:spacing w:after="0"/>
        <w:tabs>
          <w:tab w:leader="none" w:pos="280" w:val="left"/>
        </w:tabs>
        <w:numPr>
          <w:ilvl w:val="0"/>
          <w:numId w:val="2"/>
        </w:numPr>
        <w:rPr>
          <w:rFonts w:ascii="Arial" w:cs="Arial" w:eastAsia="Arial" w:hAnsi="Arial"/>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line="103"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line="103" w:lineRule="exact"/>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8"/>
                <w:szCs w:val="8"/>
                <w:color w:val="auto"/>
              </w:rPr>
            </w:pPr>
          </w:p>
        </w:tc>
        <w:tc>
          <w:tcPr>
            <w:tcW w:w="1200" w:type="dxa"/>
            <w:vAlign w:val="bottom"/>
            <w:gridSpan w:val="3"/>
          </w:tcPr>
          <w:p>
            <w:pPr>
              <w:ind w:left="40"/>
              <w:spacing w:after="0" w:line="103" w:lineRule="exact"/>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gridSpan w:val="2"/>
          </w:tcPr>
          <w:p>
            <w:pPr>
              <w:ind w:left="100"/>
              <w:spacing w:after="0" w:line="62" w:lineRule="exact"/>
              <w:rPr>
                <w:sz w:val="20"/>
                <w:szCs w:val="20"/>
                <w:color w:val="auto"/>
              </w:rPr>
            </w:pPr>
            <w:r>
              <w:rPr>
                <w:rFonts w:ascii="Arial" w:cs="Arial" w:eastAsia="Arial" w:hAnsi="Arial"/>
                <w:sz w:val="7"/>
                <w:szCs w:val="7"/>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0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28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62"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11/03/2023</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3"/>
                <w:szCs w:val="13"/>
                <w:color w:val="0000FF"/>
                <w:w w:val="92"/>
              </w:rPr>
              <w:t>2,711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3.52</w:t>
            </w:r>
            <w:r>
              <w:rPr>
                <w:rFonts w:ascii="Arial" w:cs="Arial" w:eastAsia="Arial" w:hAnsi="Arial"/>
                <w:sz w:val="17"/>
                <w:szCs w:val="17"/>
                <w:color w:val="008000"/>
                <w:w w:val="9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1,406,429</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11/06/2023</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jc w:val="center"/>
              <w:ind w:left="306"/>
              <w:spacing w:after="0"/>
              <w:rPr>
                <w:sz w:val="20"/>
                <w:szCs w:val="20"/>
                <w:color w:val="auto"/>
              </w:rPr>
            </w:pPr>
            <w:r>
              <w:rPr>
                <w:rFonts w:ascii="Arial" w:cs="Arial" w:eastAsia="Arial" w:hAnsi="Arial"/>
                <w:sz w:val="13"/>
                <w:szCs w:val="13"/>
                <w:color w:val="0000FF"/>
                <w:w w:val="92"/>
              </w:rPr>
              <w:t>691</w:t>
            </w:r>
          </w:p>
        </w:tc>
        <w:tc>
          <w:tcPr>
            <w:tcW w:w="2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3.58</w:t>
            </w:r>
            <w:r>
              <w:rPr>
                <w:rFonts w:ascii="Arial" w:cs="Arial" w:eastAsia="Arial" w:hAnsi="Arial"/>
                <w:sz w:val="17"/>
                <w:szCs w:val="17"/>
                <w:color w:val="008000"/>
                <w:w w:val="90"/>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1,405,738</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11/07/2023</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3"/>
                <w:szCs w:val="13"/>
                <w:color w:val="0000FF"/>
                <w:w w:val="92"/>
              </w:rPr>
              <w:t>2,827</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3.48</w:t>
            </w:r>
            <w:r>
              <w:rPr>
                <w:rFonts w:ascii="Arial" w:cs="Arial" w:eastAsia="Arial" w:hAnsi="Arial"/>
                <w:sz w:val="17"/>
                <w:szCs w:val="17"/>
                <w:color w:val="008000"/>
                <w:w w:val="90"/>
                <w:vertAlign w:val="superscript"/>
              </w:rPr>
              <w:t>(4)</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1,402,911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40" w:lineRule="exact"/>
        <w:rPr>
          <w:rFonts w:ascii="Arial" w:cs="Arial" w:eastAsia="Arial" w:hAnsi="Arial"/>
          <w:sz w:val="10"/>
          <w:szCs w:val="10"/>
          <w:color w:val="008000"/>
        </w:rPr>
      </w:pPr>
    </w:p>
    <w:p>
      <w:pPr>
        <w:ind w:left="40" w:right="260" w:hanging="6"/>
        <w:spacing w:after="0" w:line="312"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$3.42 to $3.66,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right="260" w:hanging="6"/>
        <w:spacing w:after="0" w:line="312"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$3.53 to $3.72,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ind w:left="40" w:right="260" w:hanging="6"/>
        <w:spacing w:after="0" w:line="304"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$3.33 to $3.61,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(4) to this Form 4.</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8"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12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11/07/2023</w:t>
            </w:r>
          </w:p>
        </w:tc>
      </w:tr>
      <w:tr>
        <w:trPr>
          <w:trHeight w:val="187"/>
        </w:trPr>
        <w:tc>
          <w:tcPr>
            <w:tcW w:w="2160" w:type="dxa"/>
            <w:vAlign w:val="bottom"/>
            <w:gridSpan w:val="3"/>
          </w:tcPr>
          <w:p>
            <w:pPr>
              <w:spacing w:after="0"/>
              <w:rPr>
                <w:sz w:val="20"/>
                <w:szCs w:val="20"/>
                <w:color w:val="auto"/>
              </w:rPr>
            </w:pPr>
            <w:r>
              <w:rPr>
                <w:rFonts w:ascii="Arial" w:cs="Arial" w:eastAsia="Arial" w:hAnsi="Arial"/>
                <w:sz w:val="13"/>
                <w:szCs w:val="13"/>
                <w:color w:val="0000FF"/>
                <w:w w:val="99"/>
              </w:rPr>
              <w:t>/s/ Bradley J. Miller (Attorney-In-Fact)</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w w:val="89"/>
              </w:rPr>
              <w:t>11/07/2023</w:t>
            </w:r>
          </w:p>
        </w:tc>
      </w:tr>
      <w:tr>
        <w:trPr>
          <w:trHeight w:val="17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2023-11-08T05:04:12Z</dcterms:created>
  <dcterms:modified xsi:type="dcterms:W3CDTF">2023-11-08T05:04:12Z</dcterms:modified>
</cp:coreProperties>
</file>