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56642101382754.xml.htm"/>
      <w:bookmarkStart w:id="1" w:name="kswfform4_156642101382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McMiller David Michael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Pres. Commercial Bus. Services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08/19/2019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62,081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380,803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from Priority Incentive Equity Holdings, LLC, of which the Reporting Person is a non-managing member.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David McMiller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08/19/2019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47114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545</Words>
  <CharactersWithSpaces>3483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